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269E" w14:textId="5C814FF3" w:rsidR="004F4F5D" w:rsidRPr="008C5749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 Bold" w:hAnsi="Times New Roman Bold"/>
          <w:b/>
          <w:iCs/>
          <w:caps/>
          <w:sz w:val="32"/>
          <w:szCs w:val="28"/>
        </w:rPr>
      </w:pPr>
      <w:r w:rsidRPr="004F4F5D">
        <w:rPr>
          <w:b/>
          <w:iCs/>
          <w:sz w:val="28"/>
          <w:szCs w:val="28"/>
        </w:rPr>
        <w:t xml:space="preserve">   </w:t>
      </w:r>
      <w:r w:rsidR="008C5749" w:rsidRPr="007B32D6">
        <w:rPr>
          <w:rFonts w:ascii="Times New Roman Bold" w:hAnsi="Times New Roman Bold"/>
          <w:b/>
          <w:bCs/>
          <w:caps/>
          <w:sz w:val="30"/>
          <w:szCs w:val="22"/>
        </w:rPr>
        <w:t>Lietuvos atviras snieglenčių ir slidžių Big Air, Jibbing ir Slopestyle čempionatas  2021</w:t>
      </w:r>
    </w:p>
    <w:p w14:paraId="5BE33A50" w14:textId="4DD716D1" w:rsidR="008C3EE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14:paraId="3740E348" w14:textId="77777777" w:rsidR="008C3EE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240"/>
        </w:tabs>
        <w:spacing w:line="276" w:lineRule="auto"/>
        <w:jc w:val="center"/>
        <w:rPr>
          <w:b/>
        </w:rPr>
      </w:pPr>
      <w:r>
        <w:rPr>
          <w:b/>
        </w:rPr>
        <w:t>VARŽYBŲ</w:t>
      </w:r>
      <w:r>
        <w:rPr>
          <w:b/>
          <w:i/>
          <w:sz w:val="28"/>
          <w:szCs w:val="28"/>
        </w:rPr>
        <w:t xml:space="preserve"> </w:t>
      </w:r>
      <w:r>
        <w:rPr>
          <w:b/>
        </w:rPr>
        <w:t>N U O S T A T A I</w:t>
      </w:r>
    </w:p>
    <w:p w14:paraId="4F5C214A" w14:textId="77777777" w:rsidR="008C3EEF" w:rsidRDefault="008C3EEF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4879FE58" w14:textId="405B95C2" w:rsidR="007F4BD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Varžybų pavadinimas: </w:t>
      </w:r>
      <w:r w:rsidRPr="006F4795">
        <w:rPr>
          <w:b/>
          <w:bCs/>
        </w:rPr>
        <w:t>„Lietuvos atviras</w:t>
      </w:r>
      <w:r w:rsidR="008C5749" w:rsidRPr="008C5749">
        <w:rPr>
          <w:b/>
          <w:bCs/>
        </w:rPr>
        <w:t xml:space="preserve"> </w:t>
      </w:r>
      <w:proofErr w:type="spellStart"/>
      <w:r w:rsidR="008C5749" w:rsidRPr="006F4795">
        <w:rPr>
          <w:b/>
          <w:bCs/>
        </w:rPr>
        <w:t>snieglenčių</w:t>
      </w:r>
      <w:proofErr w:type="spellEnd"/>
      <w:r w:rsidR="008C5749" w:rsidRPr="006F4795">
        <w:rPr>
          <w:b/>
          <w:bCs/>
        </w:rPr>
        <w:t xml:space="preserve"> ir slidžių</w:t>
      </w:r>
      <w:r w:rsidRPr="006F4795">
        <w:rPr>
          <w:b/>
          <w:bCs/>
        </w:rPr>
        <w:t xml:space="preserve"> Big </w:t>
      </w:r>
      <w:proofErr w:type="spellStart"/>
      <w:r w:rsidRPr="006F4795">
        <w:rPr>
          <w:b/>
          <w:bCs/>
        </w:rPr>
        <w:t>Air</w:t>
      </w:r>
      <w:proofErr w:type="spellEnd"/>
      <w:r w:rsidR="004F4F5D" w:rsidRPr="006F4795">
        <w:rPr>
          <w:b/>
          <w:bCs/>
        </w:rPr>
        <w:t xml:space="preserve">, </w:t>
      </w:r>
      <w:proofErr w:type="spellStart"/>
      <w:r w:rsidR="004F4F5D" w:rsidRPr="006F4795">
        <w:rPr>
          <w:b/>
          <w:bCs/>
        </w:rPr>
        <w:t>Jibbing</w:t>
      </w:r>
      <w:proofErr w:type="spellEnd"/>
      <w:r w:rsidR="004F4F5D" w:rsidRPr="006F4795">
        <w:rPr>
          <w:b/>
          <w:bCs/>
        </w:rPr>
        <w:t xml:space="preserve"> ir</w:t>
      </w:r>
      <w:r w:rsidRPr="006F4795">
        <w:rPr>
          <w:b/>
          <w:bCs/>
        </w:rPr>
        <w:t xml:space="preserve"> </w:t>
      </w:r>
      <w:proofErr w:type="spellStart"/>
      <w:r w:rsidR="004F4F5D" w:rsidRPr="006F4795">
        <w:rPr>
          <w:b/>
          <w:bCs/>
        </w:rPr>
        <w:t>Slopestyle</w:t>
      </w:r>
      <w:proofErr w:type="spellEnd"/>
      <w:r w:rsidRPr="006F4795">
        <w:rPr>
          <w:b/>
          <w:bCs/>
        </w:rPr>
        <w:t xml:space="preserve"> čempionatas  20</w:t>
      </w:r>
      <w:r w:rsidR="004F4F5D" w:rsidRPr="006F4795">
        <w:rPr>
          <w:b/>
          <w:bCs/>
        </w:rPr>
        <w:t>21</w:t>
      </w:r>
      <w:r w:rsidRPr="006F4795">
        <w:rPr>
          <w:b/>
          <w:bCs/>
        </w:rPr>
        <w:t>“</w:t>
      </w:r>
      <w:r w:rsidRPr="006F4795">
        <w:t>.</w:t>
      </w:r>
      <w:r w:rsidRPr="006F4795">
        <w:br/>
        <w:t>Disciplin</w:t>
      </w:r>
      <w:r w:rsidR="004F4F5D" w:rsidRPr="006F4795">
        <w:t>os</w:t>
      </w:r>
      <w:r w:rsidRPr="006F4795">
        <w:t>:</w:t>
      </w:r>
    </w:p>
    <w:p w14:paraId="7EF9655E" w14:textId="62AF9981" w:rsidR="004F4F5D" w:rsidRDefault="00FA5957" w:rsidP="008C57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Snieglenčių</w:t>
      </w:r>
      <w:r w:rsidR="007F4BDF">
        <w:t xml:space="preserve"> –</w:t>
      </w:r>
      <w:r w:rsidRPr="006F4795">
        <w:t xml:space="preserve"> Slopestyle</w:t>
      </w:r>
      <w:r w:rsidR="007F4BDF">
        <w:t xml:space="preserve">, </w:t>
      </w:r>
      <w:r w:rsidRPr="006F4795">
        <w:t>Big air</w:t>
      </w:r>
      <w:r w:rsidR="004F4F5D" w:rsidRPr="006F4795">
        <w:t xml:space="preserve"> </w:t>
      </w:r>
      <w:r w:rsidR="007F4BDF">
        <w:t xml:space="preserve">ir </w:t>
      </w:r>
      <w:r w:rsidR="004F4F5D" w:rsidRPr="006F4795">
        <w:t>Jibbing</w:t>
      </w:r>
      <w:r w:rsidR="007F4BDF">
        <w:t>;</w:t>
      </w:r>
    </w:p>
    <w:p w14:paraId="3FF3401A" w14:textId="124B76CF" w:rsidR="007F4BDF" w:rsidRPr="006F4795" w:rsidRDefault="007F4BDF" w:rsidP="008C57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Slidžių –</w:t>
      </w:r>
      <w:r w:rsidRPr="006F4795">
        <w:t xml:space="preserve"> Slopestyle</w:t>
      </w:r>
      <w:r>
        <w:t xml:space="preserve">, </w:t>
      </w:r>
      <w:r w:rsidRPr="006F4795">
        <w:t xml:space="preserve">Big air </w:t>
      </w:r>
      <w:r>
        <w:t xml:space="preserve">ir </w:t>
      </w:r>
      <w:r w:rsidRPr="006F4795">
        <w:t>Jibbing</w:t>
      </w:r>
      <w:r>
        <w:t>.</w:t>
      </w:r>
    </w:p>
    <w:p w14:paraId="736FC0E7" w14:textId="4A32C4F9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Varžybų statusas: Lietuvos Respublikos suaugusiųjų</w:t>
      </w:r>
      <w:r w:rsidR="004F4F5D" w:rsidRPr="006F4795">
        <w:t xml:space="preserve"> ir</w:t>
      </w:r>
      <w:r w:rsidRPr="006F4795">
        <w:t xml:space="preserve"> jaunių atviros snieglenčių ir slidžių Big </w:t>
      </w:r>
      <w:proofErr w:type="spellStart"/>
      <w:r w:rsidR="004F4F5D" w:rsidRPr="006F4795">
        <w:t>A</w:t>
      </w:r>
      <w:r w:rsidRPr="006F4795">
        <w:t>ir</w:t>
      </w:r>
      <w:proofErr w:type="spellEnd"/>
      <w:r w:rsidR="004F4F5D" w:rsidRPr="006F4795">
        <w:t xml:space="preserve">, </w:t>
      </w:r>
      <w:proofErr w:type="spellStart"/>
      <w:r w:rsidR="004F4F5D" w:rsidRPr="006F4795">
        <w:t>Jibbing</w:t>
      </w:r>
      <w:proofErr w:type="spellEnd"/>
      <w:r w:rsidR="004F4F5D" w:rsidRPr="006F4795">
        <w:t xml:space="preserve"> ir</w:t>
      </w:r>
      <w:r w:rsidRPr="006F4795">
        <w:t xml:space="preserve"> </w:t>
      </w:r>
      <w:proofErr w:type="spellStart"/>
      <w:r w:rsidR="004F4F5D" w:rsidRPr="006F4795">
        <w:t>Slopestyle</w:t>
      </w:r>
      <w:proofErr w:type="spellEnd"/>
      <w:r w:rsidR="004F4F5D" w:rsidRPr="006F4795">
        <w:t xml:space="preserve"> </w:t>
      </w:r>
      <w:r w:rsidR="00D91EF1">
        <w:t>čempion</w:t>
      </w:r>
      <w:r w:rsidR="008C5749">
        <w:t>a</w:t>
      </w:r>
      <w:r w:rsidR="00D91EF1">
        <w:t>tas</w:t>
      </w:r>
      <w:r w:rsidR="004F4F5D" w:rsidRPr="006F4795">
        <w:t xml:space="preserve">. </w:t>
      </w:r>
      <w:r w:rsidRPr="006F4795">
        <w:t>Varžybose gali dalyvauti ir užsienio atletai.</w:t>
      </w:r>
      <w:r w:rsidRPr="006F4795">
        <w:br/>
      </w:r>
    </w:p>
    <w:p w14:paraId="21484B9D" w14:textId="69ED9D8B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FD120B">
        <w:rPr>
          <w:b/>
          <w:bCs/>
        </w:rPr>
        <w:t>1.</w:t>
      </w:r>
      <w:r w:rsidR="00FD120B" w:rsidRPr="00FD120B">
        <w:rPr>
          <w:b/>
          <w:bCs/>
        </w:rPr>
        <w:t xml:space="preserve"> </w:t>
      </w:r>
      <w:r w:rsidRPr="00FD120B">
        <w:rPr>
          <w:b/>
          <w:bCs/>
        </w:rPr>
        <w:t>TIKSLAI</w:t>
      </w:r>
      <w:r w:rsidRPr="006F4795">
        <w:rPr>
          <w:b/>
        </w:rPr>
        <w:t xml:space="preserve"> IR UŽDAVINIAI</w:t>
      </w:r>
    </w:p>
    <w:p w14:paraId="6D899CE0" w14:textId="165B6254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1.1</w:t>
      </w:r>
      <w:r w:rsidR="00FD120B">
        <w:t xml:space="preserve"> </w:t>
      </w:r>
      <w:r w:rsidRPr="006F4795">
        <w:t xml:space="preserve">Populiarinti ir plėtoti </w:t>
      </w:r>
      <w:proofErr w:type="spellStart"/>
      <w:r w:rsidRPr="006F4795">
        <w:t>snieglenčių</w:t>
      </w:r>
      <w:proofErr w:type="spellEnd"/>
      <w:r w:rsidR="00D91EF1">
        <w:t xml:space="preserve"> sporto</w:t>
      </w:r>
      <w:r w:rsidRPr="006F4795">
        <w:t xml:space="preserve"> </w:t>
      </w:r>
      <w:r w:rsidR="008C5749">
        <w:t xml:space="preserve">ir </w:t>
      </w:r>
      <w:r w:rsidRPr="006F4795">
        <w:t xml:space="preserve"> slidinėjimo laisvuoju stiliumi</w:t>
      </w:r>
      <w:r w:rsidR="004F4F5D" w:rsidRPr="006F4795">
        <w:t xml:space="preserve"> </w:t>
      </w:r>
      <w:r w:rsidRPr="006F4795">
        <w:t>(</w:t>
      </w:r>
      <w:proofErr w:type="spellStart"/>
      <w:r w:rsidR="00D91EF1">
        <w:t>Freeski</w:t>
      </w:r>
      <w:proofErr w:type="spellEnd"/>
      <w:r w:rsidR="008C5749">
        <w:t xml:space="preserve"> </w:t>
      </w:r>
      <w:r w:rsidR="00D91EF1">
        <w:t>(angl.</w:t>
      </w:r>
      <w:r w:rsidR="008C5749">
        <w:t>)</w:t>
      </w:r>
      <w:r w:rsidRPr="006F4795">
        <w:t>)</w:t>
      </w:r>
      <w:r w:rsidR="004F4F5D" w:rsidRPr="006F4795">
        <w:t xml:space="preserve"> </w:t>
      </w:r>
      <w:r w:rsidRPr="006F4795">
        <w:t xml:space="preserve">sportą tarp mokinių ir </w:t>
      </w:r>
      <w:r w:rsidR="004F4F5D" w:rsidRPr="006F4795">
        <w:t>suaugusiųjų</w:t>
      </w:r>
      <w:r w:rsidRPr="006F4795">
        <w:t>.</w:t>
      </w:r>
    </w:p>
    <w:p w14:paraId="53542B38" w14:textId="698E27FC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1.2</w:t>
      </w:r>
      <w:r w:rsidR="00FD120B">
        <w:t xml:space="preserve"> </w:t>
      </w:r>
      <w:r w:rsidRPr="006F4795">
        <w:t>Skatinti vaikų ir jaunuolių sveikatingumą, sportinį darbą bendrojo lavinimo mokyklose ir sporto mokymo įstaigose.</w:t>
      </w:r>
    </w:p>
    <w:p w14:paraId="5F0AE845" w14:textId="3FA92000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1.3</w:t>
      </w:r>
      <w:r w:rsidR="00FD120B">
        <w:t xml:space="preserve"> </w:t>
      </w:r>
      <w:r w:rsidRPr="006F4795">
        <w:t>Tobulinti suaugusiųjų ir mokinių sportinį meistriškumą, skatinti juos sistemingai treniruotis, atrinkti geriausius</w:t>
      </w:r>
      <w:r w:rsidR="008C5749">
        <w:t xml:space="preserve"> – </w:t>
      </w:r>
      <w:r w:rsidRPr="006F4795">
        <w:t xml:space="preserve">tinkamai atstovauti Lietuvą tarptautinėse varžybose. </w:t>
      </w:r>
    </w:p>
    <w:p w14:paraId="407D929B" w14:textId="3E753920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br/>
      </w:r>
      <w:r w:rsidRPr="00FD120B">
        <w:rPr>
          <w:b/>
          <w:bCs/>
        </w:rPr>
        <w:t>2. VARŽYBOS</w:t>
      </w:r>
      <w:r w:rsidRPr="006F4795">
        <w:rPr>
          <w:b/>
        </w:rPr>
        <w:t xml:space="preserve"> </w:t>
      </w:r>
      <w:r w:rsidRPr="006F4795">
        <w:br/>
        <w:t>2.1 Vyks 20</w:t>
      </w:r>
      <w:r w:rsidR="00AB1B20" w:rsidRPr="006F4795">
        <w:t>21</w:t>
      </w:r>
      <w:r w:rsidRPr="006F4795">
        <w:t xml:space="preserve"> m </w:t>
      </w:r>
      <w:r w:rsidR="00AB1B20" w:rsidRPr="006F4795">
        <w:t>gruodžio</w:t>
      </w:r>
      <w:r w:rsidRPr="006F4795">
        <w:t xml:space="preserve"> </w:t>
      </w:r>
      <w:r w:rsidR="00AB1B20" w:rsidRPr="006F4795">
        <w:rPr>
          <w:lang w:val="en-US"/>
        </w:rPr>
        <w:t xml:space="preserve">18-19 </w:t>
      </w:r>
      <w:r w:rsidRPr="006F4795">
        <w:t xml:space="preserve">d., </w:t>
      </w:r>
      <w:r w:rsidR="00AB1B20" w:rsidRPr="006F4795">
        <w:rPr>
          <w:b/>
        </w:rPr>
        <w:t>Druskininkų Snow Arenoje,</w:t>
      </w:r>
      <w:r w:rsidRPr="006F4795">
        <w:rPr>
          <w:b/>
        </w:rPr>
        <w:t xml:space="preserve"> </w:t>
      </w:r>
      <w:r w:rsidR="00AB1B20" w:rsidRPr="006F4795">
        <w:rPr>
          <w:color w:val="222222"/>
        </w:rPr>
        <w:t xml:space="preserve">Nemuno kelias </w:t>
      </w:r>
      <w:r w:rsidR="00AB1B20" w:rsidRPr="006F4795">
        <w:rPr>
          <w:color w:val="222222"/>
          <w:lang w:val="en-US"/>
        </w:rPr>
        <w:t>2, Mizar</w:t>
      </w:r>
      <w:r w:rsidR="00AB1B20" w:rsidRPr="006F4795">
        <w:rPr>
          <w:color w:val="222222"/>
        </w:rPr>
        <w:t>ų kaimas, LT-</w:t>
      </w:r>
      <w:r w:rsidR="00AB1B20" w:rsidRPr="006F4795">
        <w:rPr>
          <w:color w:val="222222"/>
          <w:lang w:val="en-US"/>
        </w:rPr>
        <w:t>67308</w:t>
      </w:r>
      <w:r w:rsidRPr="006F4795">
        <w:rPr>
          <w:b/>
        </w:rPr>
        <w:t xml:space="preserve"> </w:t>
      </w:r>
      <w:r w:rsidRPr="006F4795">
        <w:t xml:space="preserve">.  </w:t>
      </w:r>
    </w:p>
    <w:p w14:paraId="118D4DAF" w14:textId="1E185384" w:rsidR="008C3EEF" w:rsidRPr="006F4795" w:rsidRDefault="00FA5957" w:rsidP="008C5749">
      <w:pPr>
        <w:spacing w:line="276" w:lineRule="auto"/>
      </w:pPr>
      <w:r w:rsidRPr="006F4795">
        <w:t>2.2 Varžybų skelbimas, programa ir vieta skelbiami</w:t>
      </w:r>
      <w:r w:rsidR="00AB1B20" w:rsidRPr="006F4795">
        <w:t xml:space="preserve"> per </w:t>
      </w:r>
      <w:r w:rsidRPr="006F4795">
        <w:t>socialin</w:t>
      </w:r>
      <w:r w:rsidR="00AB1B20" w:rsidRPr="006F4795">
        <w:t>į</w:t>
      </w:r>
      <w:r w:rsidRPr="006F4795">
        <w:t xml:space="preserve"> tinkl</w:t>
      </w:r>
      <w:r w:rsidR="00AB1B20" w:rsidRPr="006F4795">
        <w:t>ą</w:t>
      </w:r>
      <w:r w:rsidRPr="006F4795">
        <w:t xml:space="preserve"> Facebook</w:t>
      </w:r>
      <w:r w:rsidR="00AB1B20" w:rsidRPr="006F4795">
        <w:t xml:space="preserve"> </w:t>
      </w:r>
      <w:hyperlink r:id="rId7" w:history="1">
        <w:r w:rsidR="00AB1B20" w:rsidRPr="006F4795">
          <w:rPr>
            <w:rStyle w:val="Hyperlink"/>
          </w:rPr>
          <w:t>https://fb.me/e/1HbTTzLpA</w:t>
        </w:r>
      </w:hyperlink>
    </w:p>
    <w:p w14:paraId="31E4F30D" w14:textId="77777777" w:rsidR="00FD120B" w:rsidRPr="00FD120B" w:rsidRDefault="00FD120B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</w:p>
    <w:p w14:paraId="74E9EBAB" w14:textId="561927CA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3.</w:t>
      </w:r>
      <w:r w:rsidRPr="006F4795">
        <w:t xml:space="preserve"> </w:t>
      </w:r>
      <w:r w:rsidRPr="006F4795">
        <w:rPr>
          <w:b/>
        </w:rPr>
        <w:t>ORGANIZATORIUS</w:t>
      </w:r>
      <w:r w:rsidRPr="006F4795">
        <w:t xml:space="preserve"> </w:t>
      </w:r>
      <w:r w:rsidRPr="006F4795">
        <w:br/>
        <w:t>3.1 Varžybas organizuoja Lietuvos Nacionalinė Slidinėjimo Asociacija (LNSA).  Organizacinio komiteto vadovas – Art</w:t>
      </w:r>
      <w:r w:rsidR="00AB1B20" w:rsidRPr="006F4795">
        <w:t>anas Gaidamavičius</w:t>
      </w:r>
    </w:p>
    <w:p w14:paraId="03A5CBF6" w14:textId="6ED0AA10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3.2 Varžybų informacija skelbiama  </w:t>
      </w:r>
      <w:hyperlink r:id="rId8">
        <w:r w:rsidRPr="006F4795">
          <w:rPr>
            <w:color w:val="0000FF"/>
            <w:u w:val="single"/>
          </w:rPr>
          <w:t>www.lnsaski.lt</w:t>
        </w:r>
      </w:hyperlink>
      <w:r w:rsidR="00AB1B20" w:rsidRPr="006F4795">
        <w:t xml:space="preserve">, </w:t>
      </w:r>
      <w:hyperlink r:id="rId9" w:history="1">
        <w:r w:rsidR="00AB1B20" w:rsidRPr="006F4795">
          <w:rPr>
            <w:rStyle w:val="Hyperlink"/>
          </w:rPr>
          <w:t>https://fb.me/e/1HbTTzLpA</w:t>
        </w:r>
      </w:hyperlink>
    </w:p>
    <w:p w14:paraId="0A8E40F0" w14:textId="77777777" w:rsidR="008C3EEF" w:rsidRPr="006F4795" w:rsidRDefault="008C3EEF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5104E8" w14:textId="15801C76" w:rsidR="00AB1B20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 w:rsidRPr="00FD120B">
        <w:rPr>
          <w:b/>
          <w:bCs/>
        </w:rPr>
        <w:t>4.</w:t>
      </w:r>
      <w:r w:rsidRPr="006F4795">
        <w:t xml:space="preserve"> </w:t>
      </w:r>
      <w:r w:rsidRPr="006F4795">
        <w:rPr>
          <w:b/>
        </w:rPr>
        <w:t>VARŽYBŲ VIETA</w:t>
      </w:r>
      <w:r w:rsidRPr="006F4795">
        <w:t xml:space="preserve"> </w:t>
      </w:r>
      <w:r w:rsidRPr="006F4795">
        <w:br/>
        <w:t xml:space="preserve">4.1 Varžybos  vykdomos  </w:t>
      </w:r>
      <w:r w:rsidR="00AB1B20" w:rsidRPr="006F4795">
        <w:rPr>
          <w:b/>
        </w:rPr>
        <w:t xml:space="preserve">Druskininkų Snow Arenoje, </w:t>
      </w:r>
      <w:r w:rsidR="00AB1B20" w:rsidRPr="006F4795">
        <w:rPr>
          <w:color w:val="222222"/>
        </w:rPr>
        <w:t xml:space="preserve">Nemuno kelias </w:t>
      </w:r>
      <w:r w:rsidR="00AB1B20" w:rsidRPr="006F4795">
        <w:rPr>
          <w:color w:val="222222"/>
          <w:lang w:val="en-US"/>
        </w:rPr>
        <w:t>2, Mizar</w:t>
      </w:r>
      <w:r w:rsidR="00AB1B20" w:rsidRPr="006F4795">
        <w:rPr>
          <w:color w:val="222222"/>
        </w:rPr>
        <w:t xml:space="preserve">ų kaimas, </w:t>
      </w:r>
    </w:p>
    <w:p w14:paraId="0E5DDCE1" w14:textId="1DAEF09A" w:rsidR="008C3EEF" w:rsidRPr="006F4795" w:rsidRDefault="00AB1B20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 w:rsidRPr="006F4795">
        <w:rPr>
          <w:color w:val="222222"/>
        </w:rPr>
        <w:t>LT-</w:t>
      </w:r>
      <w:r w:rsidRPr="006F4795">
        <w:rPr>
          <w:color w:val="222222"/>
          <w:lang w:val="en-US"/>
        </w:rPr>
        <w:t>67308</w:t>
      </w:r>
      <w:r w:rsidRPr="006F4795">
        <w:rPr>
          <w:b/>
        </w:rPr>
        <w:t>.</w:t>
      </w:r>
      <w:r w:rsidR="00FA5957" w:rsidRPr="006F4795">
        <w:fldChar w:fldCharType="begin"/>
      </w:r>
      <w:r w:rsidR="00FA5957" w:rsidRPr="006F4795">
        <w:instrText xml:space="preserve"> HYPERLINK "http://www.lzsc.lt/" </w:instrText>
      </w:r>
      <w:r w:rsidR="00FA5957" w:rsidRPr="006F4795">
        <w:fldChar w:fldCharType="separate"/>
      </w:r>
    </w:p>
    <w:p w14:paraId="41EF653A" w14:textId="77777777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fldChar w:fldCharType="end"/>
      </w:r>
    </w:p>
    <w:p w14:paraId="151EA61F" w14:textId="1655AE4D" w:rsidR="00ED58BB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5.</w:t>
      </w:r>
      <w:r w:rsidRPr="006F4795">
        <w:t xml:space="preserve"> </w:t>
      </w:r>
      <w:r w:rsidRPr="006F4795">
        <w:rPr>
          <w:b/>
        </w:rPr>
        <w:t xml:space="preserve">TAISYKLĖS </w:t>
      </w:r>
      <w:r w:rsidRPr="006F4795">
        <w:br/>
      </w:r>
      <w:r w:rsidRPr="006F4795">
        <w:lastRenderedPageBreak/>
        <w:t>5.1 Varžybų taisyklės</w:t>
      </w:r>
      <w:r w:rsidR="008C5749">
        <w:t xml:space="preserve">, </w:t>
      </w:r>
      <w:r w:rsidRPr="006F4795">
        <w:t>pagal Tarptautinės Slidinėjimo Federacijos</w:t>
      </w:r>
      <w:r w:rsidR="00FD120B">
        <w:t xml:space="preserve"> </w:t>
      </w:r>
      <w:r w:rsidRPr="006F4795">
        <w:t xml:space="preserve">(FIS) patvirtintas taisykles. Instrukcijos, startų procedūros, varžymosi trasos planas bus skelbiamas susirinkime prieš varžybas ir oficialioje varžybų skelbimų lentoje varžybų vietoje. </w:t>
      </w:r>
      <w:r w:rsidRPr="006F4795">
        <w:br/>
      </w:r>
    </w:p>
    <w:p w14:paraId="4893A36B" w14:textId="464F0B97" w:rsidR="00ED58BB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6.</w:t>
      </w:r>
      <w:r w:rsidRPr="006F4795">
        <w:t xml:space="preserve"> </w:t>
      </w:r>
      <w:r w:rsidRPr="006F4795">
        <w:rPr>
          <w:b/>
        </w:rPr>
        <w:t>AMŽIAUS GRUPĖS</w:t>
      </w:r>
      <w:r w:rsidRPr="006F4795">
        <w:t xml:space="preserve"> </w:t>
      </w:r>
      <w:r w:rsidRPr="006F4795">
        <w:br/>
        <w:t>6.1 Vyrai</w:t>
      </w:r>
      <w:r w:rsidR="00FD120B">
        <w:t xml:space="preserve"> </w:t>
      </w:r>
      <w:r w:rsidRPr="006F4795">
        <w:t>(V) ir Moterys</w:t>
      </w:r>
      <w:r w:rsidR="00FD120B">
        <w:t xml:space="preserve"> </w:t>
      </w:r>
      <w:r w:rsidRPr="006F4795">
        <w:t xml:space="preserve">(M): </w:t>
      </w:r>
    </w:p>
    <w:p w14:paraId="7B107D97" w14:textId="327524EF" w:rsidR="008C3EEF" w:rsidRPr="006F4795" w:rsidRDefault="00ED58BB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Jauniai (merginos ir</w:t>
      </w:r>
      <w:r w:rsidR="00D91EF1">
        <w:t xml:space="preserve"> vaikinai</w:t>
      </w:r>
      <w:r w:rsidRPr="006F4795">
        <w:t xml:space="preserve"> iki 16 m) gimę nuo </w:t>
      </w:r>
      <w:r w:rsidRPr="006F4795">
        <w:rPr>
          <w:lang w:val="en-US"/>
        </w:rPr>
        <w:t>2005-12-18</w:t>
      </w:r>
      <w:r w:rsidRPr="006F4795">
        <w:t xml:space="preserve"> </w:t>
      </w:r>
    </w:p>
    <w:p w14:paraId="43485B79" w14:textId="4E840F99" w:rsidR="00ED58BB" w:rsidRPr="006F4795" w:rsidRDefault="00ED58BB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Suaugusieji (Elito grupė) gimę iki </w:t>
      </w:r>
      <w:r w:rsidRPr="006F4795">
        <w:rPr>
          <w:lang w:val="en-US"/>
        </w:rPr>
        <w:t>2005-12-18</w:t>
      </w:r>
    </w:p>
    <w:p w14:paraId="33CB51B3" w14:textId="36CF35C8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6.2 Sportininko vieta bus skaičiuojama pagal jo užimtą vietą  amžiaus grupės rungties bendroje įskaitoje. </w:t>
      </w:r>
    </w:p>
    <w:p w14:paraId="1A0A2170" w14:textId="319EDE9F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6.3 Įskaitai vykdyti reikia nemažiau 4 įskaitos dalyvių. Organizatoriai pasilieka teisę apjungti amžiaus grupes, jeigu vienoje grupėje nėra pakankamo dalyvių skaičiaus.</w:t>
      </w:r>
    </w:p>
    <w:p w14:paraId="11B17E43" w14:textId="77777777" w:rsidR="008C3EEF" w:rsidRPr="006F4795" w:rsidRDefault="008C3EEF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1458922" w14:textId="014E3DA0" w:rsidR="008C3EE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7. RUNGTYS</w:t>
      </w:r>
      <w:r w:rsidRPr="006F4795">
        <w:rPr>
          <w:b/>
        </w:rPr>
        <w:t xml:space="preserve"> </w:t>
      </w:r>
      <w:r w:rsidRPr="006F4795">
        <w:br/>
        <w:t>7.1 Snieglenčių ir slidžių Big air</w:t>
      </w:r>
      <w:r w:rsidR="00ED58BB" w:rsidRPr="006F4795">
        <w:t>, Jibbing</w:t>
      </w:r>
      <w:r w:rsidRPr="006F4795">
        <w:t xml:space="preserve"> ir Slopestyle </w:t>
      </w:r>
    </w:p>
    <w:p w14:paraId="2911AB00" w14:textId="77777777" w:rsidR="00FD120B" w:rsidRPr="006F4795" w:rsidRDefault="00FD120B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3AAD16A" w14:textId="1E78B68D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8.</w:t>
      </w:r>
      <w:r w:rsidRPr="006F4795">
        <w:t xml:space="preserve"> </w:t>
      </w:r>
      <w:r w:rsidRPr="006F4795">
        <w:rPr>
          <w:b/>
        </w:rPr>
        <w:t xml:space="preserve">INVENTORIUS </w:t>
      </w:r>
      <w:r w:rsidRPr="006F4795">
        <w:br/>
        <w:t>8.1 Dalyviai rungiasi savo arba nuomojamu inventoriumi</w:t>
      </w:r>
      <w:r w:rsidR="00410FB4">
        <w:t xml:space="preserve"> (snieglentėmis arba slidėmis)</w:t>
      </w:r>
      <w:r w:rsidRPr="006F4795">
        <w:t xml:space="preserve">. </w:t>
      </w:r>
      <w:r w:rsidRPr="006F4795">
        <w:br/>
        <w:t>8.2 Apribojimai</w:t>
      </w:r>
      <w:r w:rsidR="008C5749">
        <w:t xml:space="preserve"> </w:t>
      </w:r>
      <w:r w:rsidR="00D91EF1">
        <w:t>taikomi slid</w:t>
      </w:r>
      <w:r w:rsidR="008C5749">
        <w:t xml:space="preserve">ėms (privalomos </w:t>
      </w:r>
      <w:proofErr w:type="spellStart"/>
      <w:r w:rsidR="008C5749">
        <w:t>Freeski</w:t>
      </w:r>
      <w:proofErr w:type="spellEnd"/>
      <w:r w:rsidR="008C5749">
        <w:t xml:space="preserve">- </w:t>
      </w:r>
      <w:proofErr w:type="spellStart"/>
      <w:r w:rsidR="008C5749">
        <w:t>twin</w:t>
      </w:r>
      <w:proofErr w:type="spellEnd"/>
      <w:r w:rsidR="008C5749">
        <w:t xml:space="preserve"> tipo slidės), </w:t>
      </w:r>
      <w:proofErr w:type="spellStart"/>
      <w:r w:rsidR="008C5749">
        <w:t>snieglenčių</w:t>
      </w:r>
      <w:proofErr w:type="spellEnd"/>
      <w:r w:rsidRPr="006F4795">
        <w:t xml:space="preserve"> </w:t>
      </w:r>
      <w:r w:rsidR="008C5749" w:rsidRPr="006F4795">
        <w:t>inventoriui</w:t>
      </w:r>
      <w:r w:rsidR="008C5749">
        <w:t xml:space="preserve"> apribojimai </w:t>
      </w:r>
      <w:r w:rsidR="008C5749" w:rsidRPr="006F4795">
        <w:t>netaikomi</w:t>
      </w:r>
      <w:r w:rsidR="008C5749" w:rsidRPr="008C5749">
        <w:t xml:space="preserve"> </w:t>
      </w:r>
      <w:r w:rsidRPr="006F4795">
        <w:br/>
      </w:r>
    </w:p>
    <w:p w14:paraId="0B30B736" w14:textId="3BA756E5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9. ŽENKLINIMAS</w:t>
      </w:r>
      <w:r w:rsidRPr="006F4795">
        <w:rPr>
          <w:b/>
        </w:rPr>
        <w:t xml:space="preserve"> </w:t>
      </w:r>
      <w:r w:rsidRPr="006F4795">
        <w:br/>
        <w:t>9.1</w:t>
      </w:r>
      <w:r w:rsidR="00FD120B">
        <w:t xml:space="preserve"> </w:t>
      </w:r>
      <w:r w:rsidRPr="006F4795">
        <w:t xml:space="preserve">Užsiregistravęs dalyvis gauna dalyvio numerį, kurį privalo dėvėti varžybų metu bei gražinti joms pasibaigus. </w:t>
      </w:r>
      <w:r w:rsidRPr="006F4795">
        <w:br/>
      </w:r>
    </w:p>
    <w:p w14:paraId="66F15514" w14:textId="42D19065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10.</w:t>
      </w:r>
      <w:r w:rsidRPr="006F4795">
        <w:t xml:space="preserve"> </w:t>
      </w:r>
      <w:r w:rsidRPr="006F4795">
        <w:rPr>
          <w:b/>
        </w:rPr>
        <w:t>APSAUGOS PRIEMONĖS</w:t>
      </w:r>
      <w:r w:rsidRPr="006F4795">
        <w:t xml:space="preserve"> </w:t>
      </w:r>
      <w:r w:rsidRPr="006F4795">
        <w:br/>
        <w:t>10.1</w:t>
      </w:r>
      <w:r w:rsidR="00FD120B">
        <w:t xml:space="preserve"> </w:t>
      </w:r>
      <w:r w:rsidRPr="006F4795">
        <w:rPr>
          <w:b/>
        </w:rPr>
        <w:t xml:space="preserve">Visi dalyviai privalo dėvėti apsauginius šalmus. Be šalmo nebus leista startuoti. </w:t>
      </w:r>
      <w:r w:rsidRPr="006F4795">
        <w:br/>
        <w:t>10.2</w:t>
      </w:r>
      <w:r w:rsidR="00FD120B">
        <w:t xml:space="preserve"> </w:t>
      </w:r>
      <w:r w:rsidRPr="006F4795">
        <w:t xml:space="preserve">Rekomenduojame naudoti kelių, alkūnių ir kitas apsaugas. </w:t>
      </w:r>
      <w:r w:rsidRPr="006F4795">
        <w:br/>
      </w:r>
    </w:p>
    <w:p w14:paraId="5359BE86" w14:textId="6AA4197F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11. A</w:t>
      </w:r>
      <w:r w:rsidRPr="006F4795">
        <w:rPr>
          <w:b/>
        </w:rPr>
        <w:t xml:space="preserve">TSAKOMYBĖ </w:t>
      </w:r>
      <w:r w:rsidRPr="006F4795">
        <w:br/>
        <w:t>11.1 Dalyvavimas varžybose ir kiekvienoje rungtyje yra savanoriškas, savo rizika. Varžybų dalyviai</w:t>
      </w:r>
      <w:r w:rsidR="00ED58BB" w:rsidRPr="006F4795">
        <w:t xml:space="preserve"> </w:t>
      </w:r>
      <w:r w:rsidRPr="006F4795">
        <w:t>patys atsako už asmeninį ir savo inventoriaus saugumą. Nei organizatoriai, nei tarptautinės</w:t>
      </w:r>
      <w:r w:rsidR="00ED58BB" w:rsidRPr="006F4795">
        <w:t xml:space="preserve"> </w:t>
      </w:r>
      <w:r w:rsidRPr="006F4795">
        <w:t>organizacijos, pagal kurių taisykles vykdomos varžybos, nei rėmėjai nėra atsakingi esant bet</w:t>
      </w:r>
      <w:r w:rsidR="00ED58BB" w:rsidRPr="006F4795">
        <w:t xml:space="preserve"> </w:t>
      </w:r>
      <w:r w:rsidRPr="006F4795">
        <w:t xml:space="preserve">kokiomis aplinkybėmis už bet kokį inventoriaus sugadinimą, praradimą, dalyvių </w:t>
      </w:r>
      <w:r w:rsidR="00FD120B" w:rsidRPr="006F4795">
        <w:t>sužalojimu</w:t>
      </w:r>
      <w:r w:rsidR="00FD120B">
        <w:t>s</w:t>
      </w:r>
      <w:r w:rsidR="00ED58BB" w:rsidRPr="006F4795">
        <w:t xml:space="preserve"> </w:t>
      </w:r>
      <w:r w:rsidRPr="006F4795">
        <w:t xml:space="preserve">varžybų ar pasiruošimo varžyboms metu, taipogi asmenims ir/ar įrangai su jomis susijusiai. </w:t>
      </w:r>
    </w:p>
    <w:p w14:paraId="5A194415" w14:textId="77777777" w:rsidR="007B32D6" w:rsidRDefault="007B32D6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</w:p>
    <w:p w14:paraId="34EF07DA" w14:textId="6265DEF4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12</w:t>
      </w:r>
      <w:r w:rsidR="00FD120B">
        <w:t xml:space="preserve">. </w:t>
      </w:r>
      <w:r w:rsidRPr="006F4795">
        <w:rPr>
          <w:b/>
        </w:rPr>
        <w:t>LENKTYNIŲ DISTANCIJOS</w:t>
      </w:r>
      <w:r w:rsidRPr="006F4795">
        <w:t xml:space="preserve"> </w:t>
      </w:r>
      <w:r w:rsidRPr="006F4795">
        <w:br/>
        <w:t>12.1</w:t>
      </w:r>
      <w:r w:rsidR="00FD120B">
        <w:t xml:space="preserve"> </w:t>
      </w:r>
      <w:r w:rsidRPr="006F4795">
        <w:t xml:space="preserve">Distancija bus skelbiama varžybų dieną susirinkimo metu.  </w:t>
      </w:r>
    </w:p>
    <w:p w14:paraId="510D029F" w14:textId="21F2F7EA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lastRenderedPageBreak/>
        <w:t>13.</w:t>
      </w:r>
      <w:r w:rsidR="00FD120B">
        <w:rPr>
          <w:b/>
          <w:bCs/>
        </w:rPr>
        <w:t xml:space="preserve"> </w:t>
      </w:r>
      <w:r w:rsidRPr="00FD120B">
        <w:rPr>
          <w:b/>
          <w:bCs/>
        </w:rPr>
        <w:t>REZULTATŲ</w:t>
      </w:r>
      <w:r w:rsidRPr="006F4795">
        <w:rPr>
          <w:b/>
        </w:rPr>
        <w:t xml:space="preserve"> SKAIČIAVIMAS</w:t>
      </w:r>
      <w:r w:rsidRPr="006F4795">
        <w:t xml:space="preserve"> </w:t>
      </w:r>
      <w:r w:rsidRPr="006F4795">
        <w:br/>
        <w:t xml:space="preserve">13.1 </w:t>
      </w:r>
      <w:r w:rsidR="00AE1FF3" w:rsidRPr="006F4795">
        <w:t xml:space="preserve">Jibbing </w:t>
      </w:r>
      <w:r w:rsidRPr="006F4795">
        <w:t xml:space="preserve"> </w:t>
      </w:r>
    </w:p>
    <w:p w14:paraId="7B2A7216" w14:textId="5F6E8131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Rezultatai skaičiuojami teisėjų kolegijos, įvertinant kiekvieno dalyvio čiuožimo metu atliktus triukus bei stilių. Kvalifikacijoje dalyviui suteikiami du įskaitiniai nusileidimai trasa. Patekusiems į finalą, suteikiami </w:t>
      </w:r>
      <w:r w:rsidR="00AE1FF3" w:rsidRPr="006F4795">
        <w:t>du</w:t>
      </w:r>
      <w:r w:rsidRPr="006F4795">
        <w:t xml:space="preserve"> įskaitiniai nusileidimai iš kurių geriausias kotiruojasi.  </w:t>
      </w:r>
      <w:r w:rsidRPr="006F4795">
        <w:br/>
      </w:r>
    </w:p>
    <w:p w14:paraId="2667BE83" w14:textId="0C3A3F78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13.2 Big </w:t>
      </w:r>
      <w:r w:rsidR="00FD120B">
        <w:t>A</w:t>
      </w:r>
      <w:r w:rsidRPr="006F4795">
        <w:t>ir</w:t>
      </w:r>
    </w:p>
    <w:p w14:paraId="75047FA1" w14:textId="4E79320A" w:rsidR="008C3EEF" w:rsidRPr="006F4795" w:rsidRDefault="00FA5957" w:rsidP="008C5749">
      <w:pPr>
        <w:widowControl w:val="0"/>
        <w:spacing w:line="276" w:lineRule="auto"/>
      </w:pPr>
      <w:r w:rsidRPr="006F4795">
        <w:t xml:space="preserve">Rezultatai skaičiuojami teisėjų kolegijos, įvertinant kiekvieno dalyvio čiuožimo metu atliktus triukus bei stilių. Kvalifikacijoje dalyviui suteikiami du įskaitiniai nusileidimai trasa. Patekusiems į finalą, suteikiami </w:t>
      </w:r>
      <w:r w:rsidR="00AE1FF3" w:rsidRPr="006F4795">
        <w:t>du įskaitiniai nusileidimai iš kurių geriausias kotiruojasi</w:t>
      </w:r>
    </w:p>
    <w:p w14:paraId="1A819814" w14:textId="78B40710" w:rsidR="00AE1FF3" w:rsidRPr="006F4795" w:rsidRDefault="00AE1FF3" w:rsidP="008C5749">
      <w:pPr>
        <w:widowControl w:val="0"/>
        <w:spacing w:line="276" w:lineRule="auto"/>
      </w:pPr>
    </w:p>
    <w:p w14:paraId="2D7FDBD0" w14:textId="604D3DD2" w:rsidR="00AE1FF3" w:rsidRPr="006F4795" w:rsidRDefault="00AE1FF3" w:rsidP="008C5749">
      <w:pPr>
        <w:widowControl w:val="0"/>
        <w:spacing w:line="276" w:lineRule="auto"/>
        <w:rPr>
          <w:lang w:val="en-US"/>
        </w:rPr>
      </w:pPr>
      <w:r w:rsidRPr="006F4795">
        <w:rPr>
          <w:lang w:val="en-US"/>
        </w:rPr>
        <w:t>13.3 Slopestyle</w:t>
      </w:r>
    </w:p>
    <w:p w14:paraId="0E4998E1" w14:textId="5F5E3E72" w:rsidR="00AE1FF3" w:rsidRPr="006F4795" w:rsidRDefault="00AE1FF3" w:rsidP="008C5749">
      <w:pPr>
        <w:widowControl w:val="0"/>
        <w:spacing w:line="276" w:lineRule="auto"/>
        <w:rPr>
          <w:lang w:val="en-US"/>
        </w:rPr>
      </w:pPr>
      <w:r w:rsidRPr="006F4795">
        <w:t>Rezultatai skaičiuojami teisėjų kolegijos, įvertinant kiekvieno dalyvio čiuožimo metu atliktus triukus ir sumuojant Jibbing bei Big Air rungtyse surinktus taškus</w:t>
      </w:r>
    </w:p>
    <w:p w14:paraId="12B5CC35" w14:textId="77777777" w:rsidR="00AE1FF3" w:rsidRPr="006F4795" w:rsidRDefault="00AE1FF3" w:rsidP="008C5749">
      <w:pPr>
        <w:widowControl w:val="0"/>
        <w:spacing w:line="276" w:lineRule="auto"/>
        <w:rPr>
          <w:lang w:val="en-US"/>
        </w:rPr>
      </w:pPr>
    </w:p>
    <w:p w14:paraId="48A12DBD" w14:textId="5A2A4056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13.</w:t>
      </w:r>
      <w:r w:rsidR="00FD120B">
        <w:t xml:space="preserve"> </w:t>
      </w:r>
      <w:r w:rsidRPr="006F4795">
        <w:rPr>
          <w:b/>
        </w:rPr>
        <w:t>PROTESTŲ KOMITETAS</w:t>
      </w:r>
      <w:r w:rsidRPr="006F4795">
        <w:t xml:space="preserve"> </w:t>
      </w:r>
      <w:r w:rsidRPr="006F4795">
        <w:br/>
        <w:t>13.1</w:t>
      </w:r>
      <w:r w:rsidR="00FD120B">
        <w:t xml:space="preserve"> </w:t>
      </w:r>
      <w:r w:rsidRPr="006F4795">
        <w:t xml:space="preserve">Protestai nagrinėjami protestų komiteto.  </w:t>
      </w:r>
      <w:r w:rsidRPr="006F4795">
        <w:br/>
      </w:r>
    </w:p>
    <w:p w14:paraId="6A647503" w14:textId="658B9397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14.</w:t>
      </w:r>
      <w:r w:rsidR="00FD120B" w:rsidRPr="00FD120B">
        <w:rPr>
          <w:b/>
          <w:bCs/>
        </w:rPr>
        <w:t xml:space="preserve"> </w:t>
      </w:r>
      <w:r w:rsidRPr="00FD120B">
        <w:rPr>
          <w:b/>
          <w:bCs/>
        </w:rPr>
        <w:t>PASIRODYMŲ</w:t>
      </w:r>
      <w:r w:rsidRPr="006F4795">
        <w:rPr>
          <w:b/>
        </w:rPr>
        <w:t xml:space="preserve"> INSTRUKCIJOS</w:t>
      </w:r>
      <w:r w:rsidRPr="006F4795">
        <w:t xml:space="preserve"> </w:t>
      </w:r>
      <w:r w:rsidRPr="006F4795">
        <w:br/>
        <w:t>14.1</w:t>
      </w:r>
      <w:r w:rsidR="00FD120B">
        <w:t xml:space="preserve"> </w:t>
      </w:r>
      <w:r w:rsidRPr="006F4795">
        <w:t xml:space="preserve">Pasirodymų instrukcijos bus skelbiamos varžybų dieną susirinkimo metu. </w:t>
      </w:r>
      <w:r w:rsidRPr="006F4795">
        <w:br/>
      </w:r>
    </w:p>
    <w:p w14:paraId="38829AB6" w14:textId="1A43C241" w:rsidR="00603B31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15.</w:t>
      </w:r>
      <w:r w:rsidR="00FD120B" w:rsidRPr="00FD120B">
        <w:rPr>
          <w:b/>
          <w:bCs/>
        </w:rPr>
        <w:t xml:space="preserve"> </w:t>
      </w:r>
      <w:r w:rsidRPr="00FD120B">
        <w:rPr>
          <w:b/>
          <w:bCs/>
        </w:rPr>
        <w:t>VARŽYBŲ</w:t>
      </w:r>
      <w:r w:rsidRPr="006F4795">
        <w:rPr>
          <w:b/>
        </w:rPr>
        <w:t xml:space="preserve"> DIENOTVARKĖ</w:t>
      </w:r>
      <w:r w:rsidRPr="006F4795">
        <w:t xml:space="preserve"> </w:t>
      </w:r>
    </w:p>
    <w:p w14:paraId="6C98C60F" w14:textId="1C3F0097" w:rsidR="00E37688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br/>
      </w:r>
      <w:r w:rsidR="00603B31" w:rsidRPr="006F4795">
        <w:t>Š</w:t>
      </w:r>
      <w:r w:rsidRPr="006F4795">
        <w:t xml:space="preserve">eštadienis, </w:t>
      </w:r>
      <w:r w:rsidR="00AE1FF3" w:rsidRPr="006F4795">
        <w:t>gruodžio</w:t>
      </w:r>
      <w:r w:rsidRPr="006F4795">
        <w:t xml:space="preserve"> mėn.</w:t>
      </w:r>
      <w:r w:rsidR="00AE1FF3" w:rsidRPr="006F4795">
        <w:t xml:space="preserve"> </w:t>
      </w:r>
      <w:r w:rsidR="00AE1FF3" w:rsidRPr="006F4795">
        <w:rPr>
          <w:lang w:val="en-US"/>
        </w:rPr>
        <w:t>18</w:t>
      </w:r>
      <w:r w:rsidRPr="006F4795">
        <w:t xml:space="preserve"> d:</w:t>
      </w:r>
      <w:r w:rsidRPr="006F4795">
        <w:br/>
      </w:r>
      <w:r w:rsidR="007B32D6">
        <w:rPr>
          <w:lang w:val="en-US"/>
        </w:rPr>
        <w:t>10</w:t>
      </w:r>
      <w:r w:rsidRPr="006F4795">
        <w:t>:00</w:t>
      </w:r>
      <w:r w:rsidR="00E37688" w:rsidRPr="006F4795">
        <w:t xml:space="preserve"> – </w:t>
      </w:r>
      <w:r w:rsidR="00E37688" w:rsidRPr="006F4795">
        <w:rPr>
          <w:lang w:val="en-US"/>
        </w:rPr>
        <w:t>1</w:t>
      </w:r>
      <w:r w:rsidR="007B32D6">
        <w:rPr>
          <w:lang w:val="en-US"/>
        </w:rPr>
        <w:t>6</w:t>
      </w:r>
      <w:r w:rsidRPr="006F4795">
        <w:t>:</w:t>
      </w:r>
      <w:r w:rsidR="00E37688" w:rsidRPr="006F4795">
        <w:t>0</w:t>
      </w:r>
      <w:r w:rsidRPr="006F4795">
        <w:t xml:space="preserve">0 dalyvių registracija </w:t>
      </w:r>
    </w:p>
    <w:p w14:paraId="59C78E22" w14:textId="1136493B" w:rsidR="00E37688" w:rsidRPr="006F4795" w:rsidRDefault="007B32D6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10</w:t>
      </w:r>
      <w:r w:rsidR="00E37688" w:rsidRPr="006F4795">
        <w:t>:00 – 18:00 treniruotės</w:t>
      </w:r>
    </w:p>
    <w:p w14:paraId="7F981911" w14:textId="77777777" w:rsidR="00603B31" w:rsidRPr="006F4795" w:rsidRDefault="00E37688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rPr>
          <w:lang w:val="en-US"/>
        </w:rPr>
        <w:t>18:00</w:t>
      </w:r>
      <w:r w:rsidRPr="006F4795">
        <w:t xml:space="preserve"> – Dalyvių susirinkimas</w:t>
      </w:r>
    </w:p>
    <w:p w14:paraId="5B397CB6" w14:textId="77777777" w:rsidR="00603B31" w:rsidRPr="006F4795" w:rsidRDefault="00603B31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p w14:paraId="2AE9EDA0" w14:textId="28D4F459" w:rsidR="008C3EEF" w:rsidRPr="006F4795" w:rsidRDefault="00603B31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Sekmadienis, gruodžio mėn. </w:t>
      </w:r>
      <w:r w:rsidRPr="006F4795">
        <w:rPr>
          <w:lang w:val="en-US"/>
        </w:rPr>
        <w:t>19</w:t>
      </w:r>
      <w:r w:rsidRPr="006F4795">
        <w:t xml:space="preserve"> d:</w:t>
      </w:r>
    </w:p>
    <w:p w14:paraId="1B28C138" w14:textId="751AF5FB" w:rsidR="00603B31" w:rsidRPr="006F4795" w:rsidRDefault="00603B31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09:00 – 09:15 Trasos inspekcija</w:t>
      </w:r>
    </w:p>
    <w:p w14:paraId="6B4DDE6D" w14:textId="67D8CFDE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9:</w:t>
      </w:r>
      <w:r w:rsidR="00603B31" w:rsidRPr="006F4795">
        <w:t xml:space="preserve">30 </w:t>
      </w:r>
      <w:r w:rsidRPr="006F4795">
        <w:t xml:space="preserve">– Dalyvių susirinkimas, varžybų atidarymas </w:t>
      </w:r>
    </w:p>
    <w:p w14:paraId="255AEA7E" w14:textId="454B5D35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10:00 – 11:15 </w:t>
      </w:r>
      <w:r w:rsidR="00603B31" w:rsidRPr="006F4795">
        <w:t>A</w:t>
      </w:r>
      <w:r w:rsidRPr="006F4795">
        <w:t>pšilimas</w:t>
      </w:r>
      <w:r w:rsidR="00603B31" w:rsidRPr="006F4795">
        <w:t xml:space="preserve"> ir </w:t>
      </w:r>
      <w:r w:rsidRPr="006F4795">
        <w:t>bandomieji nusileidimai.</w:t>
      </w:r>
    </w:p>
    <w:p w14:paraId="2BE2B705" w14:textId="07161981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11:30 – </w:t>
      </w:r>
      <w:r w:rsidR="00603B31" w:rsidRPr="006F4795">
        <w:t>14:30</w:t>
      </w:r>
      <w:r w:rsidRPr="006F4795">
        <w:t xml:space="preserve"> Kvalifikacinės Varžybos.</w:t>
      </w:r>
      <w:r w:rsidRPr="006F4795">
        <w:br/>
        <w:t>1</w:t>
      </w:r>
      <w:r w:rsidR="00603B31" w:rsidRPr="006F4795">
        <w:t>5:00</w:t>
      </w:r>
      <w:r w:rsidRPr="006F4795">
        <w:t xml:space="preserve"> – Finalinės Varžybos.</w:t>
      </w:r>
    </w:p>
    <w:p w14:paraId="33940D17" w14:textId="34731EC4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1</w:t>
      </w:r>
      <w:r w:rsidR="00603B31" w:rsidRPr="006F4795">
        <w:t>6</w:t>
      </w:r>
      <w:r w:rsidRPr="006F4795">
        <w:t>:00</w:t>
      </w:r>
      <w:r w:rsidR="00603B31" w:rsidRPr="006F4795">
        <w:t xml:space="preserve"> – </w:t>
      </w:r>
      <w:r w:rsidRPr="006F4795">
        <w:t>Apdovanojimai.</w:t>
      </w:r>
    </w:p>
    <w:p w14:paraId="2A2B83A3" w14:textId="77777777" w:rsidR="007B32D6" w:rsidRDefault="007B32D6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</w:p>
    <w:p w14:paraId="57E905D2" w14:textId="79270F34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16.</w:t>
      </w:r>
      <w:r w:rsidR="00FD120B" w:rsidRPr="00FD120B">
        <w:rPr>
          <w:b/>
          <w:bCs/>
        </w:rPr>
        <w:t xml:space="preserve"> </w:t>
      </w:r>
      <w:r w:rsidRPr="00FD120B">
        <w:rPr>
          <w:b/>
          <w:bCs/>
        </w:rPr>
        <w:t>APDOVANOJIMAI</w:t>
      </w:r>
      <w:r w:rsidRPr="006F4795">
        <w:t xml:space="preserve"> </w:t>
      </w:r>
      <w:r w:rsidRPr="006F4795">
        <w:br/>
        <w:t xml:space="preserve">16.1 </w:t>
      </w:r>
      <w:r w:rsidR="00E37688" w:rsidRPr="006F4795">
        <w:t>A</w:t>
      </w:r>
      <w:r w:rsidRPr="006F4795">
        <w:t>pdovanojami trys pirmieji savo amžiaus grupėje rungties nugalėtojai.</w:t>
      </w:r>
    </w:p>
    <w:p w14:paraId="21913E67" w14:textId="77777777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lastRenderedPageBreak/>
        <w:t>17. TELEVIZIJA</w:t>
      </w:r>
      <w:r w:rsidRPr="006F4795">
        <w:rPr>
          <w:b/>
        </w:rPr>
        <w:t xml:space="preserve"> IR KITA MEDIA</w:t>
      </w:r>
      <w:r w:rsidRPr="006F4795">
        <w:t xml:space="preserve"> </w:t>
      </w:r>
      <w:r w:rsidRPr="006F4795">
        <w:br/>
        <w:t xml:space="preserve">17.1. Užsiregistravęs varžybose dalyvis automatiškai sutinka su varžybų video, foto ir kitos varžybų metu užfiksuotos medžiagos naudojimu organizatorių nuožiūra be jokios kompensacijos. </w:t>
      </w:r>
      <w:r w:rsidRPr="006F4795">
        <w:br/>
      </w:r>
    </w:p>
    <w:p w14:paraId="5C13CB96" w14:textId="77777777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rPr>
          <w:b/>
          <w:bCs/>
        </w:rPr>
        <w:t>18. REKLAMA</w:t>
      </w:r>
      <w:r w:rsidRPr="006F4795">
        <w:t xml:space="preserve"> </w:t>
      </w:r>
      <w:r w:rsidRPr="006F4795">
        <w:br/>
        <w:t xml:space="preserve">18.1. Varžybų metu organizatoriai gali reikalauti dėvėti organizatorių duotą aprangą. </w:t>
      </w:r>
      <w:r w:rsidRPr="006F4795">
        <w:br/>
      </w:r>
    </w:p>
    <w:p w14:paraId="7E760EFB" w14:textId="77777777" w:rsidR="008C3EEF" w:rsidRPr="00FD120B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 w:rsidRPr="00FD120B">
        <w:rPr>
          <w:b/>
          <w:bCs/>
        </w:rPr>
        <w:t xml:space="preserve">19. REGISTRACIJA </w:t>
      </w:r>
    </w:p>
    <w:p w14:paraId="1229BD0E" w14:textId="578673D9" w:rsidR="008C3EEF" w:rsidRPr="006F4795" w:rsidRDefault="00FA5957" w:rsidP="008C5749">
      <w:pPr>
        <w:spacing w:line="276" w:lineRule="auto"/>
      </w:pPr>
      <w:r w:rsidRPr="006F4795">
        <w:rPr>
          <w:b/>
        </w:rPr>
        <w:t>Elektroniniu būdu:</w:t>
      </w:r>
      <w:r w:rsidRPr="006F4795">
        <w:t xml:space="preserve"> </w:t>
      </w:r>
      <w:hyperlink r:id="rId10" w:tgtFrame="_blank" w:history="1">
        <w:r w:rsidR="006F4795" w:rsidRPr="006F4795">
          <w:rPr>
            <w:rStyle w:val="Hyperlink"/>
            <w:bdr w:val="none" w:sz="0" w:space="0" w:color="auto" w:frame="1"/>
          </w:rPr>
          <w:t>https://forms.gle/dEsKp6CY1pAe2yds5</w:t>
        </w:r>
      </w:hyperlink>
    </w:p>
    <w:p w14:paraId="66467DF4" w14:textId="4D4200A1" w:rsidR="008C3EEF" w:rsidRPr="006F4795" w:rsidRDefault="006F4795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  <w:r w:rsidRPr="006F4795">
        <w:rPr>
          <w:b/>
        </w:rPr>
        <w:t>V</w:t>
      </w:r>
      <w:r w:rsidR="00FA5957" w:rsidRPr="006F4795">
        <w:rPr>
          <w:b/>
        </w:rPr>
        <w:t>ietoje</w:t>
      </w:r>
      <w:r w:rsidRPr="006F4795">
        <w:rPr>
          <w:b/>
        </w:rPr>
        <w:t xml:space="preserve">: </w:t>
      </w:r>
      <w:r w:rsidR="00FA5957" w:rsidRPr="006F4795">
        <w:rPr>
          <w:b/>
        </w:rPr>
        <w:t xml:space="preserve"> </w:t>
      </w:r>
      <w:r w:rsidRPr="006F4795">
        <w:rPr>
          <w:b/>
        </w:rPr>
        <w:t xml:space="preserve">Druskininkų Snow Arenoje, </w:t>
      </w:r>
      <w:r w:rsidRPr="006F4795">
        <w:rPr>
          <w:color w:val="222222"/>
        </w:rPr>
        <w:t xml:space="preserve">Nemuno kelias </w:t>
      </w:r>
      <w:r w:rsidRPr="006F4795">
        <w:rPr>
          <w:color w:val="222222"/>
          <w:lang w:val="en-US"/>
        </w:rPr>
        <w:t>2, Mizar</w:t>
      </w:r>
      <w:r w:rsidRPr="006F4795">
        <w:rPr>
          <w:color w:val="222222"/>
        </w:rPr>
        <w:t>ų kaimas, LT-</w:t>
      </w:r>
      <w:r w:rsidRPr="006F4795">
        <w:rPr>
          <w:color w:val="222222"/>
          <w:lang w:val="en-US"/>
        </w:rPr>
        <w:t>67308</w:t>
      </w:r>
      <w:r w:rsidRPr="006F4795">
        <w:rPr>
          <w:b/>
        </w:rPr>
        <w:t xml:space="preserve"> </w:t>
      </w:r>
      <w:r w:rsidR="00FA5957" w:rsidRPr="006F4795">
        <w:rPr>
          <w:b/>
        </w:rPr>
        <w:t xml:space="preserve"> </w:t>
      </w:r>
      <w:r w:rsidRPr="006F4795">
        <w:t xml:space="preserve">Šeštadienį, gruodžio mėn. </w:t>
      </w:r>
      <w:r w:rsidRPr="006F4795">
        <w:rPr>
          <w:lang w:val="en-US"/>
        </w:rPr>
        <w:t>18</w:t>
      </w:r>
      <w:r w:rsidRPr="006F4795">
        <w:t xml:space="preserve"> d:</w:t>
      </w:r>
      <w:r w:rsidR="00FA5957" w:rsidRPr="006F4795">
        <w:rPr>
          <w:b/>
        </w:rPr>
        <w:t xml:space="preserve"> Nuo 9:00-iki 1</w:t>
      </w:r>
      <w:r w:rsidRPr="006F4795">
        <w:rPr>
          <w:b/>
          <w:lang w:val="en-US"/>
        </w:rPr>
        <w:t>5:00</w:t>
      </w:r>
    </w:p>
    <w:p w14:paraId="395AD880" w14:textId="08DE1521" w:rsidR="008C3EEF" w:rsidRPr="006E64B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D120B">
        <w:t>19.1</w:t>
      </w:r>
      <w:r w:rsidR="006E64B5">
        <w:t xml:space="preserve"> </w:t>
      </w:r>
      <w:r w:rsidRPr="004F0C49">
        <w:t xml:space="preserve">Kiekvienas dalyvis registruojasi asmeniškai, užpildo registracijos formą  varžybų dienotvarkėje nurodytu laiku. </w:t>
      </w:r>
    </w:p>
    <w:p w14:paraId="78791E1F" w14:textId="293EFAE6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19.2</w:t>
      </w:r>
      <w:r w:rsidR="00410FB4">
        <w:t xml:space="preserve"> </w:t>
      </w:r>
      <w:r w:rsidRPr="006F4795">
        <w:t>Jei dalyvis registravosi elektroniniu būdu, tai privalo patvirtinti savo dalyvavimą asmeniškai</w:t>
      </w:r>
      <w:r w:rsidR="006F4795" w:rsidRPr="006F4795">
        <w:t>.</w:t>
      </w:r>
    </w:p>
    <w:p w14:paraId="342F9AD9" w14:textId="77777777" w:rsidR="007F4BD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 w:rsidRPr="006F4795">
        <w:t>19.3</w:t>
      </w:r>
      <w:r w:rsidR="00410FB4">
        <w:t xml:space="preserve"> </w:t>
      </w:r>
      <w:r w:rsidRPr="006F4795">
        <w:t>Užsiregistravus, yra išduodamas varžybinis numeris kurį dalyvis privalo dėvėti varžybų metu bei gražinti joms pasibaigus.</w:t>
      </w:r>
      <w:r w:rsidRPr="006F4795">
        <w:br/>
      </w:r>
    </w:p>
    <w:p w14:paraId="59857296" w14:textId="1BA2BD17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u w:val="single"/>
        </w:rPr>
      </w:pPr>
      <w:r w:rsidRPr="00410FB4">
        <w:rPr>
          <w:b/>
          <w:bCs/>
        </w:rPr>
        <w:t>20</w:t>
      </w:r>
      <w:r w:rsidR="00FD120B">
        <w:rPr>
          <w:b/>
          <w:bCs/>
        </w:rPr>
        <w:t>.</w:t>
      </w:r>
      <w:r w:rsidRPr="00410FB4">
        <w:rPr>
          <w:b/>
          <w:bCs/>
        </w:rPr>
        <w:t xml:space="preserve"> </w:t>
      </w:r>
      <w:r w:rsidRPr="006F4795">
        <w:rPr>
          <w:b/>
        </w:rPr>
        <w:t>VARŽYBŲ TINKLAPIS</w:t>
      </w:r>
      <w:r w:rsidRPr="006F4795">
        <w:t xml:space="preserve"> </w:t>
      </w:r>
      <w:r w:rsidRPr="006F4795">
        <w:br/>
        <w:t xml:space="preserve">20.1. Varžybų skelbimai, naujienos, foto galerijos, TV ir rezultatai: </w:t>
      </w:r>
      <w:hyperlink r:id="rId11">
        <w:r w:rsidRPr="006F4795">
          <w:rPr>
            <w:color w:val="0000FF"/>
            <w:u w:val="single"/>
          </w:rPr>
          <w:t>http://snieglentes.go2kite.com</w:t>
        </w:r>
      </w:hyperlink>
      <w:r w:rsidRPr="006F4795">
        <w:t xml:space="preserve">; </w:t>
      </w:r>
      <w:r w:rsidRPr="006F4795">
        <w:fldChar w:fldCharType="begin"/>
      </w:r>
      <w:r w:rsidRPr="006F4795">
        <w:instrText xml:space="preserve"> HYPERLINK "http://www.tengris.lt/" </w:instrText>
      </w:r>
      <w:r w:rsidRPr="006F4795">
        <w:fldChar w:fldCharType="separate"/>
      </w:r>
    </w:p>
    <w:p w14:paraId="6F89D0E9" w14:textId="77777777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u w:val="single"/>
        </w:rPr>
      </w:pPr>
      <w:r w:rsidRPr="006F4795">
        <w:fldChar w:fldCharType="end"/>
      </w:r>
      <w:r w:rsidRPr="006F4795">
        <w:fldChar w:fldCharType="begin"/>
      </w:r>
      <w:r w:rsidRPr="006F4795">
        <w:instrText xml:space="preserve"> HYPERLINK "http://www.nsaski.lt/" </w:instrText>
      </w:r>
      <w:r w:rsidRPr="006F4795">
        <w:fldChar w:fldCharType="separate"/>
      </w:r>
      <w:r w:rsidRPr="006F4795">
        <w:rPr>
          <w:color w:val="0000FF"/>
          <w:u w:val="single"/>
        </w:rPr>
        <w:t>www.lnsaski.lt</w:t>
      </w:r>
    </w:p>
    <w:p w14:paraId="36D65421" w14:textId="77777777" w:rsidR="007F4BD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fldChar w:fldCharType="end"/>
      </w:r>
    </w:p>
    <w:p w14:paraId="190819D8" w14:textId="4D3CCB4F" w:rsidR="00410FB4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410FB4">
        <w:rPr>
          <w:b/>
          <w:bCs/>
        </w:rPr>
        <w:t>21</w:t>
      </w:r>
      <w:r w:rsidR="00FD120B">
        <w:rPr>
          <w:b/>
          <w:bCs/>
        </w:rPr>
        <w:t>.</w:t>
      </w:r>
      <w:r w:rsidRPr="006F4795">
        <w:t xml:space="preserve"> </w:t>
      </w:r>
      <w:r w:rsidR="00410FB4">
        <w:rPr>
          <w:b/>
        </w:rPr>
        <w:t>COVID-19</w:t>
      </w:r>
    </w:p>
    <w:p w14:paraId="1520747B" w14:textId="0A147E61" w:rsidR="008C3EEF" w:rsidRPr="007F4BDF" w:rsidRDefault="00410FB4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Cs/>
        </w:rPr>
        <w:t>21.1</w:t>
      </w:r>
      <w:r w:rsidR="00FA5957" w:rsidRPr="006F4795">
        <w:t xml:space="preserve"> </w:t>
      </w:r>
      <w:r w:rsidR="007F4BDF">
        <w:t xml:space="preserve">Varžybų dalyviai, treneriai ir techninis personalas turi laikytis visų reikalavimų, kuriuos kelia varžybų vietos (Druskininkų „Snow Arenos“) administratorius </w:t>
      </w:r>
      <w:r w:rsidR="007F4BDF" w:rsidRPr="007F4BDF">
        <w:t xml:space="preserve">UAB </w:t>
      </w:r>
      <w:r w:rsidR="007F4BDF" w:rsidRPr="007F4BDF">
        <w:rPr>
          <w:shd w:val="clear" w:color="auto" w:fill="FFFFFF"/>
        </w:rPr>
        <w:t>“Druskininkų sveikatinimo ir poilsio centrui AQUA”</w:t>
      </w:r>
      <w:r w:rsidR="007B32D6">
        <w:rPr>
          <w:shd w:val="clear" w:color="auto" w:fill="FFFFFF"/>
        </w:rPr>
        <w:t xml:space="preserve"> </w:t>
      </w:r>
      <w:r w:rsidR="00D91EF1">
        <w:rPr>
          <w:shd w:val="clear" w:color="auto" w:fill="FFFFFF"/>
        </w:rPr>
        <w:t>(</w:t>
      </w:r>
      <w:hyperlink r:id="rId12" w:history="1">
        <w:r w:rsidR="007B32D6" w:rsidRPr="007B32D6">
          <w:rPr>
            <w:rStyle w:val="Hyperlink"/>
            <w:shd w:val="clear" w:color="auto" w:fill="FFFFFF"/>
          </w:rPr>
          <w:t>https://www.akvapark.lt/naujienos/veikiame-ir-laukiame-jusu</w:t>
        </w:r>
      </w:hyperlink>
      <w:r w:rsidR="007B32D6">
        <w:rPr>
          <w:shd w:val="clear" w:color="auto" w:fill="FFFFFF"/>
        </w:rPr>
        <w:t xml:space="preserve">). Privaloma </w:t>
      </w:r>
      <w:r w:rsidR="005B13A1">
        <w:rPr>
          <w:shd w:val="clear" w:color="auto" w:fill="FFFFFF"/>
        </w:rPr>
        <w:t>laikytis atstumo</w:t>
      </w:r>
      <w:r w:rsidR="007B32D6">
        <w:rPr>
          <w:shd w:val="clear" w:color="auto" w:fill="FFFFFF"/>
        </w:rPr>
        <w:t xml:space="preserve"> </w:t>
      </w:r>
      <w:r w:rsidR="007B32D6">
        <w:rPr>
          <w:shd w:val="clear" w:color="auto" w:fill="FFFFFF"/>
          <w:lang w:val="en-US"/>
        </w:rPr>
        <w:t>2 m</w:t>
      </w:r>
      <w:r w:rsidR="007B32D6">
        <w:rPr>
          <w:shd w:val="clear" w:color="auto" w:fill="FFFFFF"/>
        </w:rPr>
        <w:t xml:space="preserve"> ir </w:t>
      </w:r>
      <w:r w:rsidR="005B13A1">
        <w:rPr>
          <w:shd w:val="clear" w:color="auto" w:fill="FFFFFF"/>
        </w:rPr>
        <w:t>dėvėti veido medicininę</w:t>
      </w:r>
      <w:r w:rsidR="007B32D6">
        <w:rPr>
          <w:shd w:val="clear" w:color="auto" w:fill="FFFFFF"/>
        </w:rPr>
        <w:t xml:space="preserve"> kaukę</w:t>
      </w:r>
      <w:r w:rsidR="005B13A1">
        <w:rPr>
          <w:shd w:val="clear" w:color="auto" w:fill="FFFFFF"/>
        </w:rPr>
        <w:t xml:space="preserve">, </w:t>
      </w:r>
      <w:r w:rsidR="007B32D6">
        <w:rPr>
          <w:shd w:val="clear" w:color="auto" w:fill="FFFFFF"/>
        </w:rPr>
        <w:t xml:space="preserve">tuo metu </w:t>
      </w:r>
      <w:r w:rsidR="005B13A1">
        <w:rPr>
          <w:shd w:val="clear" w:color="auto" w:fill="FFFFFF"/>
        </w:rPr>
        <w:t xml:space="preserve">kai </w:t>
      </w:r>
      <w:r w:rsidR="007B32D6">
        <w:rPr>
          <w:shd w:val="clear" w:color="auto" w:fill="FFFFFF"/>
        </w:rPr>
        <w:t>sportininkai nėra trasoje</w:t>
      </w:r>
      <w:r w:rsidR="005B13A1">
        <w:rPr>
          <w:shd w:val="clear" w:color="auto" w:fill="FFFFFF"/>
        </w:rPr>
        <w:t>)</w:t>
      </w:r>
      <w:r w:rsidR="007B32D6">
        <w:rPr>
          <w:shd w:val="clear" w:color="auto" w:fill="FFFFFF"/>
        </w:rPr>
        <w:t>.</w:t>
      </w:r>
    </w:p>
    <w:p w14:paraId="01798497" w14:textId="77777777" w:rsidR="00E37688" w:rsidRPr="007F4BDF" w:rsidRDefault="00E37688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highlight w:val="white"/>
        </w:rPr>
      </w:pPr>
    </w:p>
    <w:p w14:paraId="0D3B9979" w14:textId="77777777" w:rsidR="00E37688" w:rsidRPr="006F4795" w:rsidRDefault="00E37688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Verdana"/>
        </w:rPr>
      </w:pPr>
    </w:p>
    <w:p w14:paraId="50DA5C62" w14:textId="32EE0BCC" w:rsidR="008C3EEF" w:rsidRPr="006F4795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rPr>
          <w:b/>
        </w:rPr>
        <w:t xml:space="preserve">INFORMACIJA </w:t>
      </w:r>
    </w:p>
    <w:p w14:paraId="641706E6" w14:textId="45CC0E1C" w:rsidR="008C3EEF" w:rsidRPr="006F4795" w:rsidRDefault="00FA5957" w:rsidP="008C574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 xml:space="preserve"> Organizacinio komiteto vadovas – </w:t>
      </w:r>
      <w:r w:rsidR="00E37688" w:rsidRPr="006F4795">
        <w:t>Antanas Gaidamavičius</w:t>
      </w:r>
    </w:p>
    <w:p w14:paraId="62708397" w14:textId="54E7A6A7" w:rsidR="008C3EEF" w:rsidRPr="006F4795" w:rsidRDefault="00FA5957" w:rsidP="008C574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F4795">
        <w:t>+370</w:t>
      </w:r>
      <w:r w:rsidR="00E37688" w:rsidRPr="006F4795">
        <w:t> </w:t>
      </w:r>
      <w:r w:rsidR="00E37688" w:rsidRPr="006F4795">
        <w:rPr>
          <w:lang w:val="en-US"/>
        </w:rPr>
        <w:t>610 33068</w:t>
      </w:r>
      <w:r w:rsidRPr="006F4795">
        <w:t xml:space="preserve"> </w:t>
      </w:r>
      <w:r w:rsidR="00E37688" w:rsidRPr="006F4795">
        <w:t>g.antanas@gmail.com</w:t>
      </w:r>
    </w:p>
    <w:p w14:paraId="11751020" w14:textId="4702AD1B" w:rsidR="008C3EEF" w:rsidRPr="00FD120B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jdgxs" w:colFirst="0" w:colLast="0"/>
      <w:bookmarkEnd w:id="0"/>
      <w:r w:rsidRPr="00FD120B">
        <w:t>Va</w:t>
      </w:r>
      <w:r w:rsidR="00FD120B" w:rsidRPr="00FD120B">
        <w:t>r</w:t>
      </w:r>
      <w:r w:rsidRPr="00FD120B">
        <w:t>žybų vyr.</w:t>
      </w:r>
      <w:r w:rsidR="00FD120B" w:rsidRPr="00FD120B">
        <w:t xml:space="preserve"> </w:t>
      </w:r>
      <w:r w:rsidRPr="00FD120B">
        <w:t xml:space="preserve">teisėjas </w:t>
      </w:r>
      <w:r w:rsidR="00E37688" w:rsidRPr="00FD120B">
        <w:t xml:space="preserve">Mantas </w:t>
      </w:r>
      <w:proofErr w:type="spellStart"/>
      <w:r w:rsidR="00E37688" w:rsidRPr="00FD120B">
        <w:t>Točelis</w:t>
      </w:r>
      <w:proofErr w:type="spellEnd"/>
    </w:p>
    <w:p w14:paraId="52F84E0D" w14:textId="77777777" w:rsidR="008C3EE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Komandiruojanti organizacija apmoka dalyvių komandiruotės išlaidas</w:t>
      </w:r>
    </w:p>
    <w:p w14:paraId="1AD72BEE" w14:textId="77777777" w:rsidR="008C3EEF" w:rsidRDefault="00FA5957" w:rsidP="008C5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>P.S.</w:t>
      </w:r>
      <w:r>
        <w:rPr>
          <w:sz w:val="18"/>
          <w:szCs w:val="18"/>
        </w:rPr>
        <w:t xml:space="preserve">  LNSA ir  vyr. teisėjas pasilieka teisę keisti varžybų programą.</w:t>
      </w:r>
    </w:p>
    <w:sectPr w:rsidR="008C3EEF">
      <w:headerReference w:type="default" r:id="rId13"/>
      <w:footerReference w:type="default" r:id="rId14"/>
      <w:pgSz w:w="11906" w:h="16838"/>
      <w:pgMar w:top="2696" w:right="1106" w:bottom="1977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9921" w14:textId="77777777" w:rsidR="00A3276E" w:rsidRDefault="00A3276E">
      <w:r>
        <w:separator/>
      </w:r>
    </w:p>
  </w:endnote>
  <w:endnote w:type="continuationSeparator" w:id="0">
    <w:p w14:paraId="5D5E367C" w14:textId="77777777" w:rsidR="00A3276E" w:rsidRDefault="00A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239E" w14:textId="77777777" w:rsidR="008C3EEF" w:rsidRDefault="00FA595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19050" distB="19050" distL="19050" distR="19050" wp14:anchorId="234489D6" wp14:editId="1768905D">
          <wp:extent cx="6168742" cy="86456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8742" cy="864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DCE0" w14:textId="77777777" w:rsidR="00A3276E" w:rsidRDefault="00A3276E">
      <w:r>
        <w:separator/>
      </w:r>
    </w:p>
  </w:footnote>
  <w:footnote w:type="continuationSeparator" w:id="0">
    <w:p w14:paraId="5C32F550" w14:textId="77777777" w:rsidR="00A3276E" w:rsidRDefault="00A3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CB2" w14:textId="77777777" w:rsidR="008C3EEF" w:rsidRDefault="00FA5957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19050" distB="19050" distL="19050" distR="19050" wp14:anchorId="0F2C6244" wp14:editId="34C27663">
          <wp:extent cx="6092825" cy="12738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825" cy="127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7F67"/>
    <w:multiLevelType w:val="hybridMultilevel"/>
    <w:tmpl w:val="EE4C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EF"/>
    <w:rsid w:val="002A42CB"/>
    <w:rsid w:val="00410FB4"/>
    <w:rsid w:val="004F0C49"/>
    <w:rsid w:val="004F4F5D"/>
    <w:rsid w:val="005B13A1"/>
    <w:rsid w:val="00603B31"/>
    <w:rsid w:val="006C02D8"/>
    <w:rsid w:val="006C661A"/>
    <w:rsid w:val="006E64B5"/>
    <w:rsid w:val="006F4795"/>
    <w:rsid w:val="00744010"/>
    <w:rsid w:val="007B32D6"/>
    <w:rsid w:val="007F4BDF"/>
    <w:rsid w:val="008C3EEF"/>
    <w:rsid w:val="008C5749"/>
    <w:rsid w:val="00A3276E"/>
    <w:rsid w:val="00AB1B20"/>
    <w:rsid w:val="00AE1FF3"/>
    <w:rsid w:val="00D759C8"/>
    <w:rsid w:val="00D91EF1"/>
    <w:rsid w:val="00E37688"/>
    <w:rsid w:val="00ED58BB"/>
    <w:rsid w:val="00FA5957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A55E0"/>
  <w15:docId w15:val="{71720259-62FE-F64A-A16E-A5342F26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B1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B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B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ski.l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b.me/e/1HbTTzLpA" TargetMode="External"/><Relationship Id="rId12" Type="http://schemas.openxmlformats.org/officeDocument/2006/relationships/hyperlink" Target="https://www.akvapark.lt/naujienos/veikiame-ir-laukiame-ju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nieglentes.go2kit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dEsKp6CY1pAe2yds5?fbclid=IwAR1fBUw1b7_zlwxYesCG9oSexx0-9AVFJPrKLQjkQVcf9cDxcqJ3iam_l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me/e/1HbTTzLp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Antanas Gaidamavicius</cp:lastModifiedBy>
  <cp:revision>2</cp:revision>
  <cp:lastPrinted>2021-12-18T08:36:00Z</cp:lastPrinted>
  <dcterms:created xsi:type="dcterms:W3CDTF">2021-12-21T10:16:00Z</dcterms:created>
  <dcterms:modified xsi:type="dcterms:W3CDTF">2021-12-21T10:16:00Z</dcterms:modified>
</cp:coreProperties>
</file>